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C0" w:rsidRPr="00445D62" w:rsidRDefault="00445D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22369024"/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:rsidR="00A011C0" w:rsidRPr="00445D62" w:rsidRDefault="00445D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fd1fc812-547d-4630-9f5e-e1606ffef873"/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:rsidR="00A011C0" w:rsidRPr="00445D62" w:rsidRDefault="00445D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c89a4936-5647-4dc6-8d90-3b268b68836d"/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445D6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445D62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:rsidR="00A011C0" w:rsidRPr="00445D62" w:rsidRDefault="00445D6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445D62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445D62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:rsidR="00A011C0" w:rsidRDefault="009D2543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0465B274" wp14:editId="4C7BC8AF">
            <wp:simplePos x="0" y="0"/>
            <wp:positionH relativeFrom="column">
              <wp:posOffset>3882390</wp:posOffset>
            </wp:positionH>
            <wp:positionV relativeFrom="paragraph">
              <wp:posOffset>75565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1C0" w:rsidRDefault="00A011C0">
      <w:pPr>
        <w:spacing w:after="0"/>
        <w:ind w:left="120"/>
      </w:pPr>
    </w:p>
    <w:p w:rsidR="00A011C0" w:rsidRDefault="00A011C0">
      <w:pPr>
        <w:spacing w:after="0"/>
        <w:ind w:left="120"/>
      </w:pPr>
    </w:p>
    <w:p w:rsidR="00A011C0" w:rsidRDefault="00A011C0">
      <w:pPr>
        <w:spacing w:after="0"/>
        <w:ind w:left="120"/>
      </w:pPr>
      <w:bookmarkStart w:id="3" w:name="_GoBack"/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D2543" w:rsidTr="000D4161">
        <w:tc>
          <w:tcPr>
            <w:tcW w:w="3114" w:type="dxa"/>
          </w:tcPr>
          <w:p w:rsidR="00C53FFE" w:rsidRPr="0040209D" w:rsidRDefault="00445D6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45D62" w:rsidP="00445D6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:rsidR="004E6975" w:rsidRDefault="00445D6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D25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D25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45D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45D6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:rsidR="000E6D86" w:rsidRDefault="00445D6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45D6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:rsidR="000E6D86" w:rsidRDefault="00445D6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D25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011C0" w:rsidRPr="009D2543" w:rsidRDefault="00A011C0">
      <w:pPr>
        <w:spacing w:after="0"/>
        <w:ind w:left="120"/>
        <w:rPr>
          <w:lang w:val="ru-RU"/>
        </w:rPr>
      </w:pPr>
    </w:p>
    <w:p w:rsidR="00A011C0" w:rsidRPr="009D2543" w:rsidRDefault="00445D62">
      <w:pPr>
        <w:spacing w:after="0"/>
        <w:ind w:left="120"/>
        <w:rPr>
          <w:lang w:val="ru-RU"/>
        </w:rPr>
      </w:pPr>
      <w:r w:rsidRPr="009D2543">
        <w:rPr>
          <w:rFonts w:ascii="Times New Roman" w:hAnsi="Times New Roman"/>
          <w:color w:val="000000"/>
          <w:sz w:val="28"/>
          <w:lang w:val="ru-RU"/>
        </w:rPr>
        <w:t>‌</w:t>
      </w:r>
    </w:p>
    <w:p w:rsidR="00A011C0" w:rsidRPr="009D2543" w:rsidRDefault="00A011C0">
      <w:pPr>
        <w:spacing w:after="0"/>
        <w:ind w:left="120"/>
        <w:rPr>
          <w:lang w:val="ru-RU"/>
        </w:rPr>
      </w:pPr>
    </w:p>
    <w:p w:rsidR="00A011C0" w:rsidRPr="009D2543" w:rsidRDefault="00A011C0">
      <w:pPr>
        <w:spacing w:after="0"/>
        <w:ind w:left="120"/>
        <w:rPr>
          <w:lang w:val="ru-RU"/>
        </w:rPr>
      </w:pPr>
    </w:p>
    <w:p w:rsidR="00A011C0" w:rsidRPr="009D2543" w:rsidRDefault="00A011C0">
      <w:pPr>
        <w:spacing w:after="0"/>
        <w:ind w:left="120"/>
        <w:rPr>
          <w:lang w:val="ru-RU"/>
        </w:rPr>
      </w:pPr>
    </w:p>
    <w:p w:rsidR="00A011C0" w:rsidRPr="009D2543" w:rsidRDefault="00445D62">
      <w:pPr>
        <w:spacing w:after="0" w:line="408" w:lineRule="auto"/>
        <w:ind w:left="120"/>
        <w:jc w:val="center"/>
        <w:rPr>
          <w:lang w:val="ru-RU"/>
        </w:rPr>
      </w:pPr>
      <w:r w:rsidRPr="009D254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011C0" w:rsidRPr="009D2543" w:rsidRDefault="00445D62">
      <w:pPr>
        <w:spacing w:after="0" w:line="408" w:lineRule="auto"/>
        <w:ind w:left="120"/>
        <w:jc w:val="center"/>
        <w:rPr>
          <w:lang w:val="ru-RU"/>
        </w:rPr>
      </w:pPr>
      <w:r w:rsidRPr="009D254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2543">
        <w:rPr>
          <w:rFonts w:ascii="Times New Roman" w:hAnsi="Times New Roman"/>
          <w:color w:val="000000"/>
          <w:sz w:val="28"/>
          <w:lang w:val="ru-RU"/>
        </w:rPr>
        <w:t xml:space="preserve"> 2976824)</w:t>
      </w:r>
    </w:p>
    <w:p w:rsidR="00A011C0" w:rsidRPr="009D2543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445D62">
      <w:pPr>
        <w:spacing w:after="0" w:line="408" w:lineRule="auto"/>
        <w:ind w:left="120"/>
        <w:jc w:val="center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 (углублённый уровень)</w:t>
      </w:r>
    </w:p>
    <w:p w:rsidR="00A011C0" w:rsidRPr="00445D62" w:rsidRDefault="00445D62">
      <w:pPr>
        <w:spacing w:after="0" w:line="408" w:lineRule="auto"/>
        <w:ind w:left="120"/>
        <w:jc w:val="center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445D62">
        <w:rPr>
          <w:rFonts w:ascii="Calibri" w:hAnsi="Calibri"/>
          <w:color w:val="000000"/>
          <w:sz w:val="28"/>
          <w:lang w:val="ru-RU"/>
        </w:rPr>
        <w:t xml:space="preserve">– </w:t>
      </w:r>
      <w:r w:rsidRPr="00445D62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A011C0">
      <w:pPr>
        <w:spacing w:after="0"/>
        <w:ind w:left="120"/>
        <w:jc w:val="center"/>
        <w:rPr>
          <w:lang w:val="ru-RU"/>
        </w:rPr>
      </w:pPr>
    </w:p>
    <w:p w:rsidR="00A011C0" w:rsidRPr="00445D62" w:rsidRDefault="00445D62">
      <w:pPr>
        <w:spacing w:after="0"/>
        <w:ind w:left="120"/>
        <w:jc w:val="center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83855128-b2e3-43b4-b7ed-dd91c2c6823e"/>
      <w:r w:rsidRPr="00445D62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445D6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64e1bc01-0360-4a25-8179-1c5d9cd1749e"/>
      <w:r w:rsidRPr="00445D62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445D6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45D62">
        <w:rPr>
          <w:rFonts w:ascii="Times New Roman" w:hAnsi="Times New Roman"/>
          <w:color w:val="000000"/>
          <w:sz w:val="28"/>
          <w:lang w:val="ru-RU"/>
        </w:rPr>
        <w:t>​</w:t>
      </w:r>
    </w:p>
    <w:p w:rsidR="00A011C0" w:rsidRPr="00445D62" w:rsidRDefault="00A011C0">
      <w:pPr>
        <w:spacing w:after="0"/>
        <w:ind w:left="120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bookmarkStart w:id="6" w:name="block-22369023"/>
      <w:bookmarkEnd w:id="0"/>
      <w:r w:rsidRPr="00445D6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учебно­исследовательской деятельности, характерной для высшего образования.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развитие духовно­нравственных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социально­гуманитарной подготовки.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aae73cf6-9a33-481a-a72b-2a67fc11b813"/>
      <w:r w:rsidRPr="00445D62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7"/>
      <w:r w:rsidRPr="00445D62">
        <w:rPr>
          <w:rFonts w:ascii="Times New Roman" w:hAnsi="Times New Roman"/>
          <w:color w:val="000000"/>
          <w:sz w:val="28"/>
          <w:lang w:val="ru-RU"/>
        </w:rPr>
        <w:t>‌‌</w:t>
      </w:r>
    </w:p>
    <w:p w:rsidR="00A011C0" w:rsidRPr="00445D62" w:rsidRDefault="00A011C0">
      <w:pPr>
        <w:rPr>
          <w:lang w:val="ru-RU"/>
        </w:rPr>
        <w:sectPr w:rsidR="00A011C0" w:rsidRPr="00445D62">
          <w:pgSz w:w="11906" w:h="16383"/>
          <w:pgMar w:top="1134" w:right="850" w:bottom="1134" w:left="1701" w:header="720" w:footer="720" w:gutter="0"/>
          <w:cols w:space="720"/>
        </w:sect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bookmarkStart w:id="8" w:name="block-22369025"/>
      <w:bookmarkEnd w:id="6"/>
      <w:r w:rsidRPr="00445D6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445D6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социально­гуманитарного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Общение как объект социально­психологических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Организационно­правовые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Денежно­кредитная политика Банка России. Инфляция: причины, виды, социально­экономические последствия. Антиинфляционная политика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Государственно­территориальное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 исполнительной власти.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политико­правовой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Конституционно­правовой статус субъектов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Гражданско­правовые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Гражданско­правовой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Гражданско­правовая ответственность.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A011C0" w:rsidRPr="00445D62" w:rsidRDefault="00A011C0">
      <w:pPr>
        <w:rPr>
          <w:lang w:val="ru-RU"/>
        </w:rPr>
        <w:sectPr w:rsidR="00A011C0" w:rsidRPr="00445D62">
          <w:pgSz w:w="11906" w:h="16383"/>
          <w:pgMar w:top="1134" w:right="850" w:bottom="1134" w:left="1701" w:header="720" w:footer="720" w:gutter="0"/>
          <w:cols w:space="720"/>
        </w:sect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bookmarkStart w:id="9" w:name="block-22369026"/>
      <w:bookmarkEnd w:id="8"/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445D62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детско­юношеских организациях;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445D6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445D62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учебно­познавательных, жизненных проблем, при выполнении социальных проектов.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учебно­исследовательской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выявлять причинно­следственные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морально­этическим нормам;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предлагать новые учебно­исследовательские и социальные проекты, оценивать идеи с позиции новизны, оригинальности, практической значимости;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left="120"/>
        <w:jc w:val="both"/>
        <w:rPr>
          <w:lang w:val="ru-RU"/>
        </w:rPr>
      </w:pPr>
      <w:bookmarkStart w:id="10" w:name="_Toc135757235"/>
      <w:bookmarkEnd w:id="10"/>
      <w:r w:rsidRPr="00445D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11C0" w:rsidRPr="00445D62" w:rsidRDefault="00A011C0">
      <w:pPr>
        <w:spacing w:after="0" w:line="264" w:lineRule="auto"/>
        <w:ind w:left="120"/>
        <w:jc w:val="both"/>
        <w:rPr>
          <w:lang w:val="ru-RU"/>
        </w:rPr>
      </w:pP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445D62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445D62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профессионально­трудовой сферы, о возможностях применения знаний основ социальных наук в различных областях жизнедеятельности;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фактическо­эмпирическом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научно­публицистического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учебно­исследовательскую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445D62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445D6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45D62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статусно­ролевая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структурно­функциональный анализ, системный, институциональный, социально­психологический подход; правоведения, такие как формально-юридический, сравнительно­правовой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фактическо­эмпирическом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учебно­исследовательскую, проектно­исследовательскую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учебно­исследовательской и проектной деятельности на публичных мероприятиях;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445D62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A011C0" w:rsidRPr="00445D62" w:rsidRDefault="00445D62">
      <w:pPr>
        <w:spacing w:after="0" w:line="264" w:lineRule="auto"/>
        <w:ind w:firstLine="600"/>
        <w:jc w:val="both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социально­гуманитарной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социально­гуманитарной подготовкой и особенностями профессиональной деятельности социолога, политолога, юриста.</w:t>
      </w:r>
    </w:p>
    <w:p w:rsidR="00A011C0" w:rsidRPr="00445D62" w:rsidRDefault="00A011C0">
      <w:pPr>
        <w:rPr>
          <w:lang w:val="ru-RU"/>
        </w:rPr>
        <w:sectPr w:rsidR="00A011C0" w:rsidRPr="00445D62">
          <w:pgSz w:w="11906" w:h="16383"/>
          <w:pgMar w:top="1134" w:right="850" w:bottom="1134" w:left="1701" w:header="720" w:footer="720" w:gutter="0"/>
          <w:cols w:space="720"/>
        </w:sectPr>
      </w:pPr>
    </w:p>
    <w:p w:rsidR="00A011C0" w:rsidRDefault="00445D62">
      <w:pPr>
        <w:spacing w:after="0"/>
        <w:ind w:left="120"/>
      </w:pPr>
      <w:bookmarkStart w:id="11" w:name="block-22369027"/>
      <w:bookmarkEnd w:id="9"/>
      <w:r w:rsidRPr="00445D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11C0" w:rsidRDefault="0044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733"/>
        <w:gridCol w:w="1948"/>
        <w:gridCol w:w="2004"/>
        <w:gridCol w:w="3378"/>
      </w:tblGrid>
      <w:tr w:rsidR="00A011C0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</w:tr>
      <w:tr w:rsidR="00A011C0" w:rsidRPr="00445D6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 w:rsidRPr="00445D6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 w:rsidRPr="00445D6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5D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</w:tbl>
    <w:p w:rsidR="00A011C0" w:rsidRDefault="00A011C0">
      <w:pPr>
        <w:sectPr w:rsidR="00A01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11C0" w:rsidRDefault="0044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1"/>
        <w:gridCol w:w="4650"/>
        <w:gridCol w:w="1996"/>
        <w:gridCol w:w="2040"/>
        <w:gridCol w:w="3465"/>
      </w:tblGrid>
      <w:tr w:rsidR="00A011C0">
        <w:trPr>
          <w:trHeight w:val="144"/>
          <w:tblCellSpacing w:w="20" w:type="nil"/>
        </w:trPr>
        <w:tc>
          <w:tcPr>
            <w:tcW w:w="7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04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</w:tbl>
    <w:p w:rsidR="00A011C0" w:rsidRDefault="00A011C0">
      <w:pPr>
        <w:sectPr w:rsidR="00A01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11C0" w:rsidRDefault="00445D62">
      <w:pPr>
        <w:spacing w:after="0"/>
        <w:ind w:left="120"/>
      </w:pPr>
      <w:bookmarkStart w:id="12" w:name="block-22369029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011C0" w:rsidRDefault="0044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4663"/>
        <w:gridCol w:w="2306"/>
        <w:gridCol w:w="2270"/>
        <w:gridCol w:w="2718"/>
      </w:tblGrid>
      <w:tr w:rsidR="00A011C0">
        <w:trPr>
          <w:trHeight w:val="144"/>
          <w:tblCellSpacing w:w="20" w:type="nil"/>
        </w:trPr>
        <w:tc>
          <w:tcPr>
            <w:tcW w:w="7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0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</w:tbl>
    <w:p w:rsidR="00A011C0" w:rsidRDefault="00A011C0">
      <w:pPr>
        <w:sectPr w:rsidR="00A01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11C0" w:rsidRDefault="00445D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537"/>
        <w:gridCol w:w="2399"/>
        <w:gridCol w:w="2338"/>
        <w:gridCol w:w="2786"/>
      </w:tblGrid>
      <w:tr w:rsidR="00A011C0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11C0" w:rsidRDefault="00A011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11C0" w:rsidRDefault="00A011C0"/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  <w:jc w:val="center"/>
            </w:pP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A011C0" w:rsidRDefault="00A011C0">
            <w:pPr>
              <w:spacing w:after="0"/>
              <w:ind w:left="135"/>
            </w:pPr>
          </w:p>
        </w:tc>
      </w:tr>
      <w:tr w:rsidR="00A011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11C0" w:rsidRPr="00445D62" w:rsidRDefault="00445D62">
            <w:pPr>
              <w:spacing w:after="0"/>
              <w:ind w:left="135"/>
              <w:rPr>
                <w:lang w:val="ru-RU"/>
              </w:rPr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 w:rsidRPr="00445D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A011C0" w:rsidRDefault="00445D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011C0" w:rsidRDefault="00A011C0"/>
        </w:tc>
      </w:tr>
    </w:tbl>
    <w:p w:rsidR="00A011C0" w:rsidRDefault="00A011C0">
      <w:pPr>
        <w:sectPr w:rsidR="00A011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11C0" w:rsidRPr="00445D62" w:rsidRDefault="00445D62">
      <w:pPr>
        <w:spacing w:after="0"/>
        <w:ind w:left="120"/>
        <w:rPr>
          <w:lang w:val="ru-RU"/>
        </w:rPr>
      </w:pPr>
      <w:bookmarkStart w:id="13" w:name="block-22369028"/>
      <w:bookmarkEnd w:id="12"/>
      <w:r w:rsidRPr="00445D6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011C0" w:rsidRDefault="00445D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011C0" w:rsidRPr="00445D62" w:rsidRDefault="00445D62">
      <w:pPr>
        <w:spacing w:after="0" w:line="480" w:lineRule="auto"/>
        <w:ind w:left="120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​‌• Право, 10 класс/ Боголюбов Л.Н., Лукашева Е.А., Матвеев А.И. и другие; под редакцией Лазебниковой А.Ю., Лукашевой Е.А., Матвеева А.И., Акционерное общество «Издательство «Просвещение»</w:t>
      </w:r>
      <w:r w:rsidRPr="00445D62">
        <w:rPr>
          <w:sz w:val="28"/>
          <w:lang w:val="ru-RU"/>
        </w:rPr>
        <w:br/>
      </w:r>
      <w:r w:rsidRPr="00445D62">
        <w:rPr>
          <w:rFonts w:ascii="Times New Roman" w:hAnsi="Times New Roman"/>
          <w:color w:val="000000"/>
          <w:sz w:val="28"/>
          <w:lang w:val="ru-RU"/>
        </w:rPr>
        <w:t xml:space="preserve"> • Право, 11 класс/ Боголюбов Л.Н., Абова Т.Е., Матвеев А.И. и другие; под редакцией Лазебниковой А.Ю., Абовой Т.Е., Матвеева А.И., Акционерное общество «Издательство «Просвещение»</w:t>
      </w:r>
      <w:r w:rsidRPr="00445D62">
        <w:rPr>
          <w:sz w:val="28"/>
          <w:lang w:val="ru-RU"/>
        </w:rPr>
        <w:br/>
      </w:r>
      <w:bookmarkStart w:id="14" w:name="6cc9557d-ee06-493f-9715-824d4e0a1d9b"/>
      <w:r w:rsidRPr="00445D62">
        <w:rPr>
          <w:rFonts w:ascii="Times New Roman" w:hAnsi="Times New Roman"/>
          <w:color w:val="000000"/>
          <w:sz w:val="28"/>
          <w:lang w:val="ru-RU"/>
        </w:rPr>
        <w:t xml:space="preserve"> • Экономика, 10-11 классы/ Хасбулатов Р.И., Общество с ограниченной ответственностью «ДРОФА»; Акционерное общество «Издательство «Просвещение»</w:t>
      </w:r>
      <w:bookmarkEnd w:id="14"/>
      <w:r w:rsidRPr="00445D6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011C0" w:rsidRPr="00445D62" w:rsidRDefault="00445D62">
      <w:pPr>
        <w:spacing w:after="0" w:line="480" w:lineRule="auto"/>
        <w:ind w:left="120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​‌Обществознание, 11 класс/ Боголюбов Л.Н., Городецкая Н.И., Лазебникова А.Ю. и др.; под ред. Боголюбова Л.Н., Лазебниковой А.Ю., Акционерное общество "Издательство"Просвещение"</w:t>
      </w:r>
      <w:r w:rsidRPr="00445D62">
        <w:rPr>
          <w:sz w:val="28"/>
          <w:lang w:val="ru-RU"/>
        </w:rPr>
        <w:br/>
      </w:r>
      <w:bookmarkStart w:id="15" w:name="bfb94fa5-ab46-4880-93e2-39b11b2b8c6a"/>
      <w:r w:rsidRPr="00445D62">
        <w:rPr>
          <w:rFonts w:ascii="Times New Roman" w:hAnsi="Times New Roman"/>
          <w:color w:val="000000"/>
          <w:sz w:val="28"/>
          <w:lang w:val="ru-RU"/>
        </w:rPr>
        <w:t xml:space="preserve"> Обществознание, 10 класс/ Боголюбов Л.Н., Лазебникова А.Ю., Матвеев А.И. и др.; под ред. Боголюбова Л.Н., Лазебниковой А.Ю., Акционерное общество "Издательство"Просвещение"</w:t>
      </w:r>
      <w:bookmarkEnd w:id="15"/>
      <w:r w:rsidRPr="00445D62">
        <w:rPr>
          <w:rFonts w:ascii="Times New Roman" w:hAnsi="Times New Roman"/>
          <w:color w:val="000000"/>
          <w:sz w:val="28"/>
          <w:lang w:val="ru-RU"/>
        </w:rPr>
        <w:t>‌</w:t>
      </w:r>
    </w:p>
    <w:p w:rsidR="00A011C0" w:rsidRPr="00445D62" w:rsidRDefault="00445D62">
      <w:pPr>
        <w:spacing w:after="0"/>
        <w:ind w:left="120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​</w:t>
      </w:r>
    </w:p>
    <w:p w:rsidR="00A011C0" w:rsidRPr="00445D62" w:rsidRDefault="00445D62">
      <w:pPr>
        <w:spacing w:after="0" w:line="480" w:lineRule="auto"/>
        <w:ind w:left="120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11C0" w:rsidRPr="00445D62" w:rsidRDefault="00445D62">
      <w:pPr>
        <w:spacing w:after="0" w:line="480" w:lineRule="auto"/>
        <w:ind w:left="120"/>
        <w:rPr>
          <w:lang w:val="ru-RU"/>
        </w:rPr>
      </w:pPr>
      <w:r w:rsidRPr="00445D62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A011C0" w:rsidRPr="00445D62" w:rsidRDefault="00A011C0">
      <w:pPr>
        <w:spacing w:after="0"/>
        <w:ind w:left="120"/>
        <w:rPr>
          <w:lang w:val="ru-RU"/>
        </w:rPr>
      </w:pPr>
    </w:p>
    <w:p w:rsidR="00426124" w:rsidRPr="00445D62" w:rsidRDefault="00445D62" w:rsidP="00445D62">
      <w:pPr>
        <w:spacing w:after="0" w:line="480" w:lineRule="auto"/>
        <w:ind w:left="120"/>
        <w:rPr>
          <w:lang w:val="ru-RU"/>
        </w:rPr>
      </w:pPr>
      <w:r w:rsidRPr="00445D6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3"/>
    </w:p>
    <w:sectPr w:rsidR="00426124" w:rsidRPr="00445D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011C0"/>
    <w:rsid w:val="00426124"/>
    <w:rsid w:val="00445D62"/>
    <w:rsid w:val="009D2543"/>
    <w:rsid w:val="00A0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ED918A8-3DC3-4452-9E5D-B5F86D5C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11696</Words>
  <Characters>66672</Characters>
  <Application>Microsoft Office Word</Application>
  <DocSecurity>0</DocSecurity>
  <Lines>555</Lines>
  <Paragraphs>156</Paragraphs>
  <ScaleCrop>false</ScaleCrop>
  <Company/>
  <LinksUpToDate>false</LinksUpToDate>
  <CharactersWithSpaces>78212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2023-09-15T12:39:00Z</dcterms:created>
  <dcterms:modified xsi:type="dcterms:W3CDTF">2023-09-18T06:16:00Z</dcterms:modified>
</cp:coreProperties>
</file>